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24FBE" w14:textId="1C1B5E29" w:rsidR="001C3B9C" w:rsidRDefault="001C3B9C" w:rsidP="005E1890">
      <w:pPr>
        <w:pStyle w:val="Title"/>
      </w:pPr>
      <w:r w:rsidRPr="005E1890">
        <w:t>TinkerCad</w:t>
      </w:r>
    </w:p>
    <w:p w14:paraId="60F802DD" w14:textId="515ED66D" w:rsidR="005E1890" w:rsidRDefault="005E1890" w:rsidP="005E1890">
      <w:pPr>
        <w:pStyle w:val="Heading1"/>
      </w:pPr>
      <w:r w:rsidRPr="005E1890">
        <w:t>Designing a Bag Clip</w:t>
      </w:r>
    </w:p>
    <w:p w14:paraId="3E54ED96" w14:textId="7B0D326C" w:rsidR="005E1890" w:rsidRDefault="005E1890" w:rsidP="005E1890">
      <w:r w:rsidRPr="005E1890">
        <w:rPr>
          <w:b/>
          <w:bCs/>
          <w:i/>
          <w:iCs/>
        </w:rPr>
        <w:t>Instructions:</w:t>
      </w:r>
      <w:r>
        <w:rPr>
          <w:b/>
          <w:bCs/>
          <w:i/>
          <w:iCs/>
        </w:rPr>
        <w:t xml:space="preserve"> </w:t>
      </w:r>
      <w:r w:rsidR="0075167E">
        <w:t>The video, “Welcome to TinkerCad”, shows you how to complete the project.  To be successful, read the instructions carefully and follow them in order.  There are stations along that are graded.</w:t>
      </w:r>
    </w:p>
    <w:p w14:paraId="2E53CF57" w14:textId="72FFC857" w:rsidR="005E1890" w:rsidRDefault="00ED29DB" w:rsidP="005E1890">
      <w:r w:rsidRPr="00ED29DB">
        <w:rPr>
          <w:b/>
          <w:bCs/>
          <w:i/>
          <w:iCs/>
        </w:rPr>
        <w:t>Step 1…</w:t>
      </w:r>
      <w:r>
        <w:t xml:space="preserve"> </w:t>
      </w:r>
      <w:r w:rsidR="005E1890">
        <w:t>As you can see below, the project starts with opening a new design.  The Work</w:t>
      </w:r>
      <w:r>
        <w:t>p</w:t>
      </w:r>
      <w:r w:rsidR="005E1890">
        <w:t xml:space="preserve">lane can be </w:t>
      </w:r>
      <w:r w:rsidR="0075167E">
        <w:t>used just as it</w:t>
      </w:r>
      <w:r w:rsidR="005E1890">
        <w:t xml:space="preserve"> is for this new project</w:t>
      </w:r>
      <w:r w:rsidR="0075167E">
        <w:t>.</w:t>
      </w:r>
    </w:p>
    <w:p w14:paraId="4D6A6D96" w14:textId="475B408D" w:rsidR="005E1890" w:rsidRDefault="005E1890" w:rsidP="005E1890">
      <w:r>
        <w:t xml:space="preserve">Begin by pulling out and placing a red block in the center of the </w:t>
      </w:r>
      <w:r w:rsidR="00ED29DB">
        <w:t>W</w:t>
      </w:r>
      <w:r>
        <w:t>orkplane.</w:t>
      </w:r>
      <w:r w:rsidR="00ED29DB">
        <w:t xml:space="preserve"> </w:t>
      </w:r>
    </w:p>
    <w:p w14:paraId="0F1119B2" w14:textId="61088C0A" w:rsidR="00ED29DB" w:rsidRPr="005E1890" w:rsidRDefault="00ED29DB" w:rsidP="005E1890">
      <w:r>
        <w:t>Notice that the red block measures about 20mm x 20mm</w:t>
      </w:r>
      <w:r w:rsidR="0075167E">
        <w:t xml:space="preserve"> x 20mm high.  </w:t>
      </w:r>
      <w:r>
        <w:t xml:space="preserve">To show the measurements as seen in the picture, click to select the block and hover your cursor over the front corner until it turns red (see picture).  The measurement tool will show the </w:t>
      </w:r>
      <w:r w:rsidRPr="00ED29DB">
        <w:rPr>
          <w:b/>
          <w:bCs/>
          <w:i/>
          <w:iCs/>
        </w:rPr>
        <w:t>Dimensions</w:t>
      </w:r>
      <w:r w:rsidR="0075167E">
        <w:t xml:space="preserve"> which are the size of the object. </w:t>
      </w:r>
    </w:p>
    <w:p w14:paraId="4CECC621" w14:textId="77777777" w:rsidR="001C3B9C" w:rsidRDefault="001C3B9C" w:rsidP="005E1890">
      <w:pPr>
        <w:rPr>
          <w:noProof/>
        </w:rPr>
      </w:pPr>
    </w:p>
    <w:p w14:paraId="349ED435" w14:textId="3C1A02DE" w:rsidR="00D26E00" w:rsidRDefault="001C3B9C" w:rsidP="005E1890">
      <w:pPr>
        <w:rPr>
          <w:noProof/>
        </w:rPr>
      </w:pPr>
      <w:r>
        <w:rPr>
          <w:noProof/>
        </w:rPr>
        <w:drawing>
          <wp:anchor distT="0" distB="0" distL="114300" distR="114300" simplePos="0" relativeHeight="251658240" behindDoc="0" locked="0" layoutInCell="1" allowOverlap="1" wp14:anchorId="4B4D40AA" wp14:editId="59298953">
            <wp:simplePos x="0" y="0"/>
            <wp:positionH relativeFrom="margin">
              <wp:align>center</wp:align>
            </wp:positionH>
            <wp:positionV relativeFrom="paragraph">
              <wp:posOffset>19050</wp:posOffset>
            </wp:positionV>
            <wp:extent cx="6400800" cy="3619176"/>
            <wp:effectExtent l="19050" t="19050" r="19050" b="19685"/>
            <wp:wrapTopAndBottom/>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png"/>
                    <pic:cNvPicPr/>
                  </pic:nvPicPr>
                  <pic:blipFill rotWithShape="1">
                    <a:blip r:embed="rId8" cstate="print">
                      <a:extLst>
                        <a:ext uri="{28A0092B-C50C-407E-A947-70E740481C1C}">
                          <a14:useLocalDpi xmlns:a14="http://schemas.microsoft.com/office/drawing/2010/main" val="0"/>
                        </a:ext>
                      </a:extLst>
                    </a:blip>
                    <a:srcRect r="58646" b="28830"/>
                    <a:stretch/>
                  </pic:blipFill>
                  <pic:spPr bwMode="auto">
                    <a:xfrm>
                      <a:off x="0" y="0"/>
                      <a:ext cx="6400800" cy="3619176"/>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4C0A37" w14:textId="77777777" w:rsidR="0075167E" w:rsidRDefault="0075167E">
      <w:pPr>
        <w:rPr>
          <w:b/>
          <w:bCs/>
          <w:i/>
          <w:iCs/>
        </w:rPr>
      </w:pPr>
      <w:r>
        <w:rPr>
          <w:b/>
          <w:bCs/>
          <w:i/>
          <w:iCs/>
        </w:rPr>
        <w:br w:type="page"/>
      </w:r>
    </w:p>
    <w:p w14:paraId="0B0444DD" w14:textId="77777777" w:rsidR="0075167E" w:rsidRDefault="00F3169E" w:rsidP="0075167E">
      <w:r w:rsidRPr="00F3169E">
        <w:rPr>
          <w:b/>
          <w:bCs/>
          <w:i/>
          <w:iCs/>
        </w:rPr>
        <w:lastRenderedPageBreak/>
        <w:t xml:space="preserve">Step 2 … </w:t>
      </w:r>
      <w:r w:rsidRPr="00F3169E">
        <w:t xml:space="preserve">In step 2 </w:t>
      </w:r>
      <w:r w:rsidR="0075167E">
        <w:t>…</w:t>
      </w:r>
    </w:p>
    <w:p w14:paraId="346EEE79" w14:textId="1568941A" w:rsidR="00F3169E" w:rsidRDefault="0075167E" w:rsidP="0075167E">
      <w:pPr>
        <w:pStyle w:val="ListParagraph"/>
        <w:numPr>
          <w:ilvl w:val="0"/>
          <w:numId w:val="1"/>
        </w:numPr>
      </w:pPr>
      <w:r>
        <w:t>Dra</w:t>
      </w:r>
      <w:r w:rsidR="00F3169E">
        <w:t xml:space="preserve">g a round </w:t>
      </w:r>
      <w:r>
        <w:t>cylinder</w:t>
      </w:r>
      <w:r w:rsidR="00F3169E">
        <w:t xml:space="preserve"> onto the Workplane</w:t>
      </w:r>
      <w:r w:rsidR="008470BF">
        <w:t xml:space="preserve">, </w:t>
      </w:r>
      <w:r>
        <w:t>and set it</w:t>
      </w:r>
      <w:r w:rsidR="008470BF">
        <w:t xml:space="preserve"> beside the square block…</w:t>
      </w:r>
    </w:p>
    <w:p w14:paraId="13CF5F80" w14:textId="1617D576" w:rsidR="00F3169E" w:rsidRDefault="00F3169E" w:rsidP="00F3169E">
      <w:pPr>
        <w:pStyle w:val="ListParagraph"/>
        <w:numPr>
          <w:ilvl w:val="0"/>
          <w:numId w:val="1"/>
        </w:numPr>
      </w:pPr>
      <w:r>
        <w:t xml:space="preserve">Rename the Design: Bag Clip … </w:t>
      </w:r>
      <w:r w:rsidR="0075167E">
        <w:t>You will change this in</w:t>
      </w:r>
      <w:r>
        <w:t xml:space="preserve"> the upper left corner</w:t>
      </w:r>
      <w:r w:rsidR="0075167E">
        <w:t>.</w:t>
      </w:r>
    </w:p>
    <w:p w14:paraId="14E9C2E7" w14:textId="1D293505" w:rsidR="008470BF" w:rsidRDefault="00F3169E" w:rsidP="005E1890">
      <w:r>
        <w:t xml:space="preserve">Notice that the round block, a cylinder, </w:t>
      </w:r>
      <w:r w:rsidR="008470BF">
        <w:t xml:space="preserve">has measurements of 20mm x 20mm </w:t>
      </w:r>
      <w:r w:rsidR="0075167E">
        <w:t>x 20mm.</w:t>
      </w:r>
    </w:p>
    <w:p w14:paraId="1756B29F" w14:textId="54D8F1F9" w:rsidR="001C3B9C" w:rsidRPr="001C3B9C" w:rsidRDefault="0075167E" w:rsidP="005E1890">
      <w:r>
        <w:t>S</w:t>
      </w:r>
      <w:r w:rsidR="008470BF">
        <w:t>tep 2 is now done.</w:t>
      </w:r>
    </w:p>
    <w:p w14:paraId="05B2C4E8" w14:textId="112700C6" w:rsidR="001C3B9C" w:rsidRDefault="00F3169E" w:rsidP="005E1890">
      <w:pPr>
        <w:rPr>
          <w:noProof/>
        </w:rPr>
      </w:pPr>
      <w:r>
        <w:rPr>
          <w:noProof/>
        </w:rPr>
        <w:drawing>
          <wp:anchor distT="0" distB="0" distL="114300" distR="114300" simplePos="0" relativeHeight="251659264" behindDoc="0" locked="0" layoutInCell="1" allowOverlap="1" wp14:anchorId="21CDDE0D" wp14:editId="7CA267F1">
            <wp:simplePos x="0" y="0"/>
            <wp:positionH relativeFrom="margin">
              <wp:align>center</wp:align>
            </wp:positionH>
            <wp:positionV relativeFrom="paragraph">
              <wp:posOffset>236779</wp:posOffset>
            </wp:positionV>
            <wp:extent cx="6400800" cy="3587726"/>
            <wp:effectExtent l="19050" t="19050" r="19050" b="13335"/>
            <wp:wrapTopAndBottom/>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5).png"/>
                    <pic:cNvPicPr/>
                  </pic:nvPicPr>
                  <pic:blipFill rotWithShape="1">
                    <a:blip r:embed="rId9">
                      <a:extLst>
                        <a:ext uri="{28A0092B-C50C-407E-A947-70E740481C1C}">
                          <a14:useLocalDpi xmlns:a14="http://schemas.microsoft.com/office/drawing/2010/main" val="0"/>
                        </a:ext>
                      </a:extLst>
                    </a:blip>
                    <a:srcRect r="58277" b="28838"/>
                    <a:stretch/>
                  </pic:blipFill>
                  <pic:spPr bwMode="auto">
                    <a:xfrm>
                      <a:off x="0" y="0"/>
                      <a:ext cx="6400800" cy="3587726"/>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78964A" w14:textId="5CB9A8A5" w:rsidR="001C3B9C" w:rsidRDefault="001C3B9C" w:rsidP="005E1890">
      <w:r>
        <w:tab/>
      </w:r>
    </w:p>
    <w:p w14:paraId="2D387A32" w14:textId="69EA4B70" w:rsidR="001C3B9C" w:rsidRPr="001C3B9C" w:rsidRDefault="001C3B9C" w:rsidP="005E1890"/>
    <w:p w14:paraId="2E77EAB8" w14:textId="7048952D" w:rsidR="001C3B9C" w:rsidRPr="001C3B9C" w:rsidRDefault="001C3B9C" w:rsidP="005E1890"/>
    <w:p w14:paraId="11E3EB77" w14:textId="6A91A3DF" w:rsidR="001C3B9C" w:rsidRPr="001C3B9C" w:rsidRDefault="001C3B9C" w:rsidP="005E1890"/>
    <w:p w14:paraId="259C5D00" w14:textId="70A5C34C" w:rsidR="001C3B9C" w:rsidRPr="001C3B9C" w:rsidRDefault="001C3B9C" w:rsidP="005E1890"/>
    <w:p w14:paraId="31D52B48" w14:textId="307F9079" w:rsidR="001C3B9C" w:rsidRPr="001C3B9C" w:rsidRDefault="001C3B9C" w:rsidP="005E1890"/>
    <w:p w14:paraId="069B360B" w14:textId="06066967" w:rsidR="001C3B9C" w:rsidRPr="001C3B9C" w:rsidRDefault="001C3B9C" w:rsidP="005E1890"/>
    <w:p w14:paraId="2107717A" w14:textId="1F150623" w:rsidR="001C3B9C" w:rsidRPr="001C3B9C" w:rsidRDefault="001C3B9C" w:rsidP="005E1890"/>
    <w:p w14:paraId="4CF8B481" w14:textId="7A914791" w:rsidR="001C3B9C" w:rsidRPr="001C3B9C" w:rsidRDefault="001C3B9C" w:rsidP="005E1890"/>
    <w:p w14:paraId="686CD243" w14:textId="77777777" w:rsidR="0075167E" w:rsidRDefault="0075167E">
      <w:pPr>
        <w:rPr>
          <w:b/>
          <w:bCs/>
          <w:i/>
          <w:iCs/>
        </w:rPr>
      </w:pPr>
      <w:r>
        <w:rPr>
          <w:b/>
          <w:bCs/>
          <w:i/>
          <w:iCs/>
        </w:rPr>
        <w:br w:type="page"/>
      </w:r>
    </w:p>
    <w:p w14:paraId="12D62C16" w14:textId="47C1933D" w:rsidR="001C3B9C" w:rsidRDefault="008470BF" w:rsidP="005E1890">
      <w:r w:rsidRPr="008470BF">
        <w:rPr>
          <w:b/>
          <w:bCs/>
          <w:i/>
          <w:iCs/>
        </w:rPr>
        <w:lastRenderedPageBreak/>
        <w:t>Step 3</w:t>
      </w:r>
      <w:r>
        <w:t xml:space="preserve"> … </w:t>
      </w:r>
      <w:r w:rsidR="0075167E">
        <w:t xml:space="preserve">Left </w:t>
      </w:r>
      <w:r>
        <w:t xml:space="preserve">click your mouse on the round </w:t>
      </w:r>
      <w:r w:rsidR="0075167E">
        <w:t>cylinder</w:t>
      </w:r>
      <w:r w:rsidR="00DD6DF7">
        <w:t xml:space="preserve">.  Hold </w:t>
      </w:r>
      <w:r>
        <w:t xml:space="preserve">the left button </w:t>
      </w:r>
      <w:proofErr w:type="gramStart"/>
      <w:r>
        <w:t xml:space="preserve">down, </w:t>
      </w:r>
      <w:r w:rsidR="00DD6DF7">
        <w:t>and</w:t>
      </w:r>
      <w:proofErr w:type="gramEnd"/>
      <w:r w:rsidR="00DD6DF7">
        <w:t xml:space="preserve"> </w:t>
      </w:r>
      <w:r>
        <w:t xml:space="preserve">drag the round </w:t>
      </w:r>
      <w:r w:rsidR="00DD6DF7">
        <w:t>cylinder</w:t>
      </w:r>
      <w:r>
        <w:t xml:space="preserve"> over and into the end of the square block.  Notice that the line across the top corners of the square block passes through the center point of the top of the round </w:t>
      </w:r>
      <w:r w:rsidR="00DD6DF7">
        <w:t>cylinder</w:t>
      </w:r>
      <w:r>
        <w:t>.</w:t>
      </w:r>
    </w:p>
    <w:p w14:paraId="678E66F6" w14:textId="2B542066" w:rsidR="008470BF" w:rsidRDefault="008470BF" w:rsidP="005E1890">
      <w:r>
        <w:t xml:space="preserve">If yours </w:t>
      </w:r>
      <w:r w:rsidR="00593C2F">
        <w:t>does not</w:t>
      </w:r>
      <w:r>
        <w:t xml:space="preserve"> exactly line up perfectly, just use your arrow buttons on your keyboard to “nudge” the round block around until it lines up better.</w:t>
      </w:r>
    </w:p>
    <w:p w14:paraId="081F137D" w14:textId="0A9290DB" w:rsidR="00593C2F" w:rsidRDefault="00DD6DF7" w:rsidP="00DD6DF7">
      <w:pPr>
        <w:rPr>
          <w:b/>
          <w:bCs/>
          <w:i/>
          <w:iCs/>
        </w:rPr>
      </w:pPr>
      <w:r>
        <w:t>S</w:t>
      </w:r>
      <w:r w:rsidR="00593C2F">
        <w:t>tep three is now completed</w:t>
      </w:r>
      <w:r>
        <w:t>.</w:t>
      </w:r>
    </w:p>
    <w:p w14:paraId="15983DCC" w14:textId="12906FCB" w:rsidR="008470BF" w:rsidRDefault="008470BF" w:rsidP="008470BF">
      <w:pPr>
        <w:rPr>
          <w:b/>
          <w:bCs/>
          <w:i/>
          <w:iCs/>
        </w:rPr>
      </w:pPr>
      <w:r>
        <w:rPr>
          <w:noProof/>
        </w:rPr>
        <w:drawing>
          <wp:anchor distT="0" distB="0" distL="114300" distR="114300" simplePos="0" relativeHeight="251660288" behindDoc="0" locked="0" layoutInCell="1" allowOverlap="1" wp14:anchorId="7B8706D4" wp14:editId="7EB18F15">
            <wp:simplePos x="0" y="0"/>
            <wp:positionH relativeFrom="margin">
              <wp:align>center</wp:align>
            </wp:positionH>
            <wp:positionV relativeFrom="paragraph">
              <wp:posOffset>184608</wp:posOffset>
            </wp:positionV>
            <wp:extent cx="6400800" cy="3589989"/>
            <wp:effectExtent l="19050" t="19050" r="19050" b="10795"/>
            <wp:wrapTopAndBottom/>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6).png"/>
                    <pic:cNvPicPr/>
                  </pic:nvPicPr>
                  <pic:blipFill rotWithShape="1">
                    <a:blip r:embed="rId10">
                      <a:extLst>
                        <a:ext uri="{28A0092B-C50C-407E-A947-70E740481C1C}">
                          <a14:useLocalDpi xmlns:a14="http://schemas.microsoft.com/office/drawing/2010/main" val="0"/>
                        </a:ext>
                      </a:extLst>
                    </a:blip>
                    <a:srcRect r="58523" b="29213"/>
                    <a:stretch/>
                  </pic:blipFill>
                  <pic:spPr bwMode="auto">
                    <a:xfrm>
                      <a:off x="0" y="0"/>
                      <a:ext cx="6400800" cy="3589989"/>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932B2C" w14:textId="77777777" w:rsidR="00983055" w:rsidRDefault="00983055">
      <w:pPr>
        <w:rPr>
          <w:b/>
          <w:bCs/>
          <w:i/>
          <w:iCs/>
        </w:rPr>
      </w:pPr>
      <w:r>
        <w:rPr>
          <w:b/>
          <w:bCs/>
          <w:i/>
          <w:iCs/>
        </w:rPr>
        <w:br w:type="page"/>
      </w:r>
    </w:p>
    <w:p w14:paraId="468CD56B" w14:textId="6ACCD8A0" w:rsidR="008470BF" w:rsidRDefault="00983055" w:rsidP="008470BF">
      <w:r w:rsidRPr="00983055">
        <w:rPr>
          <w:b/>
          <w:bCs/>
          <w:i/>
          <w:iCs/>
        </w:rPr>
        <w:lastRenderedPageBreak/>
        <w:t>Step 4</w:t>
      </w:r>
      <w:r>
        <w:t xml:space="preserve"> … </w:t>
      </w:r>
      <w:r w:rsidR="00C358EC">
        <w:t>Resize the object.</w:t>
      </w:r>
    </w:p>
    <w:p w14:paraId="7C9F75B5" w14:textId="7799F491" w:rsidR="00983055" w:rsidRDefault="00983055" w:rsidP="00983055">
      <w:pPr>
        <w:pStyle w:val="ListParagraph"/>
        <w:numPr>
          <w:ilvl w:val="0"/>
          <w:numId w:val="2"/>
        </w:numPr>
      </w:pPr>
      <w:r>
        <w:t xml:space="preserve">Left click and draw a selection box around </w:t>
      </w:r>
      <w:r w:rsidR="00052E4C">
        <w:t>it.</w:t>
      </w:r>
    </w:p>
    <w:p w14:paraId="31E263F8" w14:textId="57168FE9" w:rsidR="00C358EC" w:rsidRDefault="00052E4C" w:rsidP="00983055">
      <w:pPr>
        <w:pStyle w:val="ListParagraph"/>
        <w:numPr>
          <w:ilvl w:val="0"/>
          <w:numId w:val="2"/>
        </w:numPr>
      </w:pPr>
      <w:r>
        <w:t>Left click and use your cursor to pull down the white box under the top arrow.  This will resize the blocks to 10 mm high.</w:t>
      </w:r>
    </w:p>
    <w:p w14:paraId="179BC44D" w14:textId="4AE41BE0" w:rsidR="00052E4C" w:rsidRDefault="00052E4C" w:rsidP="00052E4C">
      <w:pPr>
        <w:pStyle w:val="ListParagraph"/>
      </w:pPr>
      <w:r>
        <w:t>Note: when the drawing is pulled down, the 10 mm dimension will be shown on the drawing.</w:t>
      </w:r>
    </w:p>
    <w:p w14:paraId="3146B17B" w14:textId="0D9A6D3D" w:rsidR="00AA0DB8" w:rsidRPr="00AA0DB8" w:rsidRDefault="00AA0DB8" w:rsidP="00C358EC">
      <w:pPr>
        <w:pStyle w:val="ListParagraph"/>
      </w:pPr>
      <w:r>
        <w:rPr>
          <w:b/>
          <w:bCs/>
          <w:i/>
          <w:iCs/>
          <w:noProof/>
        </w:rPr>
        <w:drawing>
          <wp:anchor distT="0" distB="0" distL="114300" distR="114300" simplePos="0" relativeHeight="251661312" behindDoc="0" locked="0" layoutInCell="1" allowOverlap="1" wp14:anchorId="5910E731" wp14:editId="7E1F451E">
            <wp:simplePos x="0" y="0"/>
            <wp:positionH relativeFrom="margin">
              <wp:align>center</wp:align>
            </wp:positionH>
            <wp:positionV relativeFrom="paragraph">
              <wp:posOffset>655117</wp:posOffset>
            </wp:positionV>
            <wp:extent cx="6400800" cy="3570994"/>
            <wp:effectExtent l="19050" t="19050" r="19050" b="10795"/>
            <wp:wrapTopAndBottom/>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8).png"/>
                    <pic:cNvPicPr/>
                  </pic:nvPicPr>
                  <pic:blipFill rotWithShape="1">
                    <a:blip r:embed="rId11">
                      <a:extLst>
                        <a:ext uri="{28A0092B-C50C-407E-A947-70E740481C1C}">
                          <a14:useLocalDpi xmlns:a14="http://schemas.microsoft.com/office/drawing/2010/main" val="0"/>
                        </a:ext>
                      </a:extLst>
                    </a:blip>
                    <a:srcRect r="58523" b="29587"/>
                    <a:stretch/>
                  </pic:blipFill>
                  <pic:spPr bwMode="auto">
                    <a:xfrm>
                      <a:off x="0" y="0"/>
                      <a:ext cx="6400800" cy="357099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D5D49" w14:textId="66E064AD" w:rsidR="00AA0DB8" w:rsidRPr="00AA0DB8" w:rsidRDefault="00AA0DB8" w:rsidP="00AA0DB8"/>
    <w:p w14:paraId="5C84E99C" w14:textId="77777777" w:rsidR="001B3328" w:rsidRDefault="001B3328">
      <w:pPr>
        <w:rPr>
          <w:b/>
          <w:bCs/>
          <w:i/>
          <w:iCs/>
        </w:rPr>
      </w:pPr>
      <w:r>
        <w:rPr>
          <w:b/>
          <w:bCs/>
          <w:i/>
          <w:iCs/>
        </w:rPr>
        <w:br w:type="page"/>
      </w:r>
    </w:p>
    <w:p w14:paraId="69176122" w14:textId="5732F7ED" w:rsidR="00AA0DB8" w:rsidRPr="00F93B42" w:rsidRDefault="00052E4C" w:rsidP="00AA0DB8">
      <w:pPr>
        <w:rPr>
          <w:b/>
          <w:bCs/>
          <w:i/>
          <w:iCs/>
        </w:rPr>
      </w:pPr>
      <w:r>
        <w:rPr>
          <w:b/>
          <w:bCs/>
          <w:i/>
          <w:iCs/>
        </w:rPr>
        <w:lastRenderedPageBreak/>
        <w:t>Step 5 … Save and Send</w:t>
      </w:r>
    </w:p>
    <w:p w14:paraId="0B6CF8AF" w14:textId="6E8D0067" w:rsidR="00AA0DB8" w:rsidRPr="00AA0DB8" w:rsidRDefault="00AA0DB8" w:rsidP="00AA0DB8"/>
    <w:p w14:paraId="241C1049" w14:textId="25364D58" w:rsidR="00AA0DB8" w:rsidRPr="00AA0DB8" w:rsidRDefault="00AA0DB8" w:rsidP="00AA0DB8"/>
    <w:p w14:paraId="78B0F9D6" w14:textId="3F559790" w:rsidR="00AA0DB8" w:rsidRPr="00AA0DB8" w:rsidRDefault="002E22BC" w:rsidP="00052E4C">
      <w:pPr>
        <w:pStyle w:val="ListParagraph"/>
        <w:numPr>
          <w:ilvl w:val="0"/>
          <w:numId w:val="3"/>
        </w:numPr>
      </w:pPr>
      <w:r w:rsidRPr="00AA0DB8">
        <w:rPr>
          <w:b/>
          <w:bCs/>
          <w:i/>
          <w:iCs/>
          <w:noProof/>
        </w:rPr>
        <w:drawing>
          <wp:anchor distT="0" distB="0" distL="114300" distR="114300" simplePos="0" relativeHeight="251662336" behindDoc="0" locked="0" layoutInCell="1" allowOverlap="1" wp14:anchorId="6B6E32FF" wp14:editId="3D58FA0D">
            <wp:simplePos x="0" y="0"/>
            <wp:positionH relativeFrom="margin">
              <wp:align>center</wp:align>
            </wp:positionH>
            <wp:positionV relativeFrom="paragraph">
              <wp:posOffset>437109</wp:posOffset>
            </wp:positionV>
            <wp:extent cx="5029200" cy="2797853"/>
            <wp:effectExtent l="19050" t="19050" r="19050" b="21590"/>
            <wp:wrapTopAndBottom/>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10).png"/>
                    <pic:cNvPicPr/>
                  </pic:nvPicPr>
                  <pic:blipFill rotWithShape="1">
                    <a:blip r:embed="rId12" cstate="print">
                      <a:extLst>
                        <a:ext uri="{28A0092B-C50C-407E-A947-70E740481C1C}">
                          <a14:useLocalDpi xmlns:a14="http://schemas.microsoft.com/office/drawing/2010/main" val="0"/>
                        </a:ext>
                      </a:extLst>
                    </a:blip>
                    <a:srcRect r="58400" b="29578"/>
                    <a:stretch/>
                  </pic:blipFill>
                  <pic:spPr bwMode="auto">
                    <a:xfrm>
                      <a:off x="0" y="0"/>
                      <a:ext cx="5029200" cy="2797853"/>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0DB8" w:rsidRPr="00052E4C">
        <w:rPr>
          <w:b/>
          <w:bCs/>
          <w:i/>
          <w:iCs/>
        </w:rPr>
        <w:t>Finishing Up</w:t>
      </w:r>
      <w:r w:rsidR="00AA0DB8">
        <w:t xml:space="preserve"> … </w:t>
      </w:r>
      <w:r w:rsidR="00052E4C">
        <w:t xml:space="preserve">on the right-hand side tool bar, click on </w:t>
      </w:r>
      <w:r w:rsidR="00052E4C" w:rsidRPr="00052E4C">
        <w:rPr>
          <w:b/>
          <w:bCs/>
          <w:i/>
          <w:iCs/>
        </w:rPr>
        <w:t>Send To</w:t>
      </w:r>
      <w:r w:rsidR="00052E4C">
        <w:t>.</w:t>
      </w:r>
    </w:p>
    <w:p w14:paraId="5DC4B950" w14:textId="145BCA68" w:rsidR="00AA0DB8" w:rsidRPr="00AA0DB8" w:rsidRDefault="00AA0DB8" w:rsidP="00AA0DB8"/>
    <w:p w14:paraId="09536871" w14:textId="07FDD56F" w:rsidR="00AA0DB8" w:rsidRDefault="002E22BC" w:rsidP="00052E4C">
      <w:pPr>
        <w:pStyle w:val="ListParagraph"/>
        <w:numPr>
          <w:ilvl w:val="0"/>
          <w:numId w:val="3"/>
        </w:numPr>
        <w:rPr>
          <w:b/>
          <w:bCs/>
          <w:i/>
          <w:iCs/>
        </w:rPr>
      </w:pPr>
      <w:r>
        <w:t xml:space="preserve">When </w:t>
      </w:r>
      <w:r w:rsidRPr="00052E4C">
        <w:rPr>
          <w:b/>
          <w:bCs/>
          <w:i/>
          <w:iCs/>
        </w:rPr>
        <w:t>Send</w:t>
      </w:r>
      <w:r>
        <w:t xml:space="preserve"> opens, </w:t>
      </w:r>
      <w:r w:rsidR="00052E4C">
        <w:t>click on the</w:t>
      </w:r>
      <w:r>
        <w:t xml:space="preserve"> button to </w:t>
      </w:r>
      <w:r w:rsidRPr="00052E4C">
        <w:rPr>
          <w:b/>
          <w:bCs/>
          <w:i/>
          <w:iCs/>
        </w:rPr>
        <w:t>“Download locally”.</w:t>
      </w:r>
    </w:p>
    <w:p w14:paraId="68185B78" w14:textId="77777777" w:rsidR="00052E4C" w:rsidRPr="00052E4C" w:rsidRDefault="00052E4C" w:rsidP="00052E4C">
      <w:pPr>
        <w:pStyle w:val="ListParagraph"/>
        <w:rPr>
          <w:b/>
          <w:bCs/>
          <w:i/>
          <w:iCs/>
        </w:rPr>
      </w:pPr>
    </w:p>
    <w:p w14:paraId="2FF1BE25" w14:textId="77777777" w:rsidR="00052E4C" w:rsidRPr="00052E4C" w:rsidRDefault="00052E4C" w:rsidP="00052E4C">
      <w:pPr>
        <w:pStyle w:val="ListParagraph"/>
        <w:rPr>
          <w:b/>
          <w:bCs/>
          <w:i/>
          <w:iCs/>
        </w:rPr>
      </w:pPr>
    </w:p>
    <w:p w14:paraId="42B8E0EB" w14:textId="19F819A3" w:rsidR="002E22BC" w:rsidRDefault="002E22BC" w:rsidP="00052E4C">
      <w:pPr>
        <w:pStyle w:val="ListParagraph"/>
        <w:numPr>
          <w:ilvl w:val="0"/>
          <w:numId w:val="3"/>
        </w:numPr>
      </w:pPr>
      <w:r>
        <w:t xml:space="preserve">Browse to your </w:t>
      </w:r>
      <w:r w:rsidRPr="00052E4C">
        <w:rPr>
          <w:b/>
          <w:bCs/>
          <w:i/>
          <w:iCs/>
        </w:rPr>
        <w:t>Google Drive</w:t>
      </w:r>
      <w:r>
        <w:t xml:space="preserve"> </w:t>
      </w:r>
      <w:r w:rsidR="00052E4C">
        <w:t xml:space="preserve">file </w:t>
      </w:r>
      <w:r>
        <w:t xml:space="preserve">storage and place your semi-finished project in </w:t>
      </w:r>
      <w:r w:rsidR="00052E4C">
        <w:t>it.</w:t>
      </w:r>
    </w:p>
    <w:p w14:paraId="7786BEDB" w14:textId="77777777" w:rsidR="00052E4C" w:rsidRDefault="00052E4C" w:rsidP="00052E4C">
      <w:pPr>
        <w:pStyle w:val="ListParagraph"/>
      </w:pPr>
    </w:p>
    <w:p w14:paraId="7B4D084C" w14:textId="2C709EBF" w:rsidR="002E22BC" w:rsidRDefault="002E22BC" w:rsidP="00052E4C">
      <w:pPr>
        <w:pStyle w:val="ListParagraph"/>
        <w:numPr>
          <w:ilvl w:val="0"/>
          <w:numId w:val="3"/>
        </w:numPr>
      </w:pPr>
      <w:r>
        <w:t xml:space="preserve">Now turn this saved picture in to the </w:t>
      </w:r>
      <w:r w:rsidRPr="00052E4C">
        <w:rPr>
          <w:b/>
          <w:bCs/>
          <w:i/>
          <w:iCs/>
        </w:rPr>
        <w:t>Saving Your Work</w:t>
      </w:r>
      <w:r>
        <w:t xml:space="preserve"> page on the class website and this week’s grade will be set.</w:t>
      </w:r>
    </w:p>
    <w:p w14:paraId="13044F4C" w14:textId="7D4430A0" w:rsidR="00AA0DB8" w:rsidRPr="00F93B42" w:rsidRDefault="00F93B42" w:rsidP="00AA0DB8">
      <w:pPr>
        <w:rPr>
          <w:b/>
          <w:bCs/>
          <w:i/>
          <w:iCs/>
        </w:rPr>
      </w:pPr>
      <w:r>
        <w:rPr>
          <w:noProof/>
        </w:rPr>
        <w:lastRenderedPageBreak/>
        <w:drawing>
          <wp:anchor distT="0" distB="0" distL="114300" distR="114300" simplePos="0" relativeHeight="251664384" behindDoc="0" locked="0" layoutInCell="1" allowOverlap="1" wp14:anchorId="03063DF2" wp14:editId="57B4C932">
            <wp:simplePos x="0" y="0"/>
            <wp:positionH relativeFrom="margin">
              <wp:align>center</wp:align>
            </wp:positionH>
            <wp:positionV relativeFrom="paragraph">
              <wp:posOffset>20080</wp:posOffset>
            </wp:positionV>
            <wp:extent cx="5029200" cy="2818928"/>
            <wp:effectExtent l="19050" t="19050" r="19050" b="19685"/>
            <wp:wrapTopAndBottom/>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11).png"/>
                    <pic:cNvPicPr/>
                  </pic:nvPicPr>
                  <pic:blipFill rotWithShape="1">
                    <a:blip r:embed="rId13" cstate="print">
                      <a:extLst>
                        <a:ext uri="{28A0092B-C50C-407E-A947-70E740481C1C}">
                          <a14:useLocalDpi xmlns:a14="http://schemas.microsoft.com/office/drawing/2010/main" val="0"/>
                        </a:ext>
                      </a:extLst>
                    </a:blip>
                    <a:srcRect r="58277" b="28838"/>
                    <a:stretch/>
                  </pic:blipFill>
                  <pic:spPr bwMode="auto">
                    <a:xfrm>
                      <a:off x="0" y="0"/>
                      <a:ext cx="5029200" cy="281892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22BC" w:rsidRPr="002E22BC">
        <w:rPr>
          <w:b/>
          <w:bCs/>
          <w:i/>
          <w:iCs/>
        </w:rPr>
        <w:t>Until next time…</w:t>
      </w:r>
    </w:p>
    <w:sectPr w:rsidR="00AA0DB8" w:rsidRPr="00F93B42">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5C508" w14:textId="77777777" w:rsidR="009A78BC" w:rsidRDefault="009A78BC" w:rsidP="005E1890">
      <w:r>
        <w:separator/>
      </w:r>
    </w:p>
  </w:endnote>
  <w:endnote w:type="continuationSeparator" w:id="0">
    <w:p w14:paraId="40DA90D2" w14:textId="77777777" w:rsidR="009A78BC" w:rsidRDefault="009A78BC" w:rsidP="005E1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7101163"/>
      <w:docPartObj>
        <w:docPartGallery w:val="Page Numbers (Bottom of Page)"/>
        <w:docPartUnique/>
      </w:docPartObj>
    </w:sdtPr>
    <w:sdtEndPr>
      <w:rPr>
        <w:noProof/>
      </w:rPr>
    </w:sdtEndPr>
    <w:sdtContent>
      <w:p w14:paraId="604D241C" w14:textId="653178FE" w:rsidR="00F93B42" w:rsidRDefault="00F93B4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9721FD" w14:textId="77777777" w:rsidR="00F93B42" w:rsidRDefault="00F93B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C1A33" w14:textId="77777777" w:rsidR="009A78BC" w:rsidRDefault="009A78BC" w:rsidP="005E1890">
      <w:r>
        <w:separator/>
      </w:r>
    </w:p>
  </w:footnote>
  <w:footnote w:type="continuationSeparator" w:id="0">
    <w:p w14:paraId="1FBDD035" w14:textId="77777777" w:rsidR="009A78BC" w:rsidRDefault="009A78BC" w:rsidP="005E18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34885"/>
    <w:multiLevelType w:val="hybridMultilevel"/>
    <w:tmpl w:val="9DAC6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BF3232"/>
    <w:multiLevelType w:val="hybridMultilevel"/>
    <w:tmpl w:val="7BA4A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0D3712"/>
    <w:multiLevelType w:val="hybridMultilevel"/>
    <w:tmpl w:val="BBF66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B9C"/>
    <w:rsid w:val="00052E4C"/>
    <w:rsid w:val="001B3328"/>
    <w:rsid w:val="001C3B9C"/>
    <w:rsid w:val="002E22BC"/>
    <w:rsid w:val="004E3AFA"/>
    <w:rsid w:val="00593C2F"/>
    <w:rsid w:val="005E1890"/>
    <w:rsid w:val="006F4AF2"/>
    <w:rsid w:val="0075167E"/>
    <w:rsid w:val="008470BF"/>
    <w:rsid w:val="00983055"/>
    <w:rsid w:val="009A78BC"/>
    <w:rsid w:val="00AA0DB8"/>
    <w:rsid w:val="00C358EC"/>
    <w:rsid w:val="00D26E00"/>
    <w:rsid w:val="00DD6DF7"/>
    <w:rsid w:val="00ED29DB"/>
    <w:rsid w:val="00F3169E"/>
    <w:rsid w:val="00F93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75E2B"/>
  <w15:chartTrackingRefBased/>
  <w15:docId w15:val="{EA0012BE-37F8-4E9E-9D9A-0329D82BC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890"/>
    <w:rPr>
      <w:rFonts w:ascii="Times New Roman" w:hAnsi="Times New Roman" w:cs="Times New Roman"/>
      <w:sz w:val="24"/>
      <w:szCs w:val="24"/>
    </w:rPr>
  </w:style>
  <w:style w:type="paragraph" w:styleId="Heading1">
    <w:name w:val="heading 1"/>
    <w:basedOn w:val="Normal"/>
    <w:next w:val="Normal"/>
    <w:link w:val="Heading1Char"/>
    <w:uiPriority w:val="9"/>
    <w:qFormat/>
    <w:rsid w:val="005E1890"/>
    <w:pPr>
      <w:keepNext/>
      <w:keepLines/>
      <w:spacing w:before="240" w:after="0"/>
      <w:jc w:val="center"/>
      <w:outlineLvl w:val="0"/>
    </w:pPr>
    <w:rPr>
      <w:rFonts w:ascii="Arial" w:eastAsiaTheme="majorEastAsia" w:hAnsi="Arial" w:cs="Arial"/>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basedOn w:val="DefaultParagraphFont"/>
    <w:uiPriority w:val="1"/>
    <w:qFormat/>
    <w:rsid w:val="004E3AFA"/>
    <w:rPr>
      <w:b/>
      <w:u w:val="single"/>
    </w:rPr>
  </w:style>
  <w:style w:type="character" w:customStyle="1" w:styleId="Style1">
    <w:name w:val="Style1"/>
    <w:basedOn w:val="DefaultParagraphFont"/>
    <w:uiPriority w:val="1"/>
    <w:qFormat/>
    <w:rsid w:val="006F4AF2"/>
    <w:rPr>
      <w:rFonts w:ascii="Arial" w:hAnsi="Arial"/>
      <w:b/>
      <w:i/>
      <w:u w:val="single"/>
    </w:rPr>
  </w:style>
  <w:style w:type="character" w:customStyle="1" w:styleId="Style3">
    <w:name w:val="Style3"/>
    <w:basedOn w:val="DefaultParagraphFont"/>
    <w:uiPriority w:val="1"/>
    <w:rsid w:val="006F4AF2"/>
    <w:rPr>
      <w:rFonts w:ascii="Times New Roman" w:hAnsi="Times New Roman"/>
      <w:b w:val="0"/>
      <w:i w:val="0"/>
      <w:sz w:val="20"/>
    </w:rPr>
  </w:style>
  <w:style w:type="paragraph" w:styleId="Header">
    <w:name w:val="header"/>
    <w:basedOn w:val="Normal"/>
    <w:link w:val="HeaderChar"/>
    <w:uiPriority w:val="99"/>
    <w:unhideWhenUsed/>
    <w:rsid w:val="001C3B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3B9C"/>
  </w:style>
  <w:style w:type="paragraph" w:styleId="Footer">
    <w:name w:val="footer"/>
    <w:basedOn w:val="Normal"/>
    <w:link w:val="FooterChar"/>
    <w:uiPriority w:val="99"/>
    <w:unhideWhenUsed/>
    <w:rsid w:val="001C3B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B9C"/>
  </w:style>
  <w:style w:type="paragraph" w:styleId="Title">
    <w:name w:val="Title"/>
    <w:basedOn w:val="Normal"/>
    <w:next w:val="Normal"/>
    <w:link w:val="TitleChar"/>
    <w:uiPriority w:val="10"/>
    <w:qFormat/>
    <w:rsid w:val="005E1890"/>
    <w:pPr>
      <w:spacing w:after="0" w:line="240" w:lineRule="auto"/>
      <w:contextualSpacing/>
      <w:jc w:val="center"/>
    </w:pPr>
    <w:rPr>
      <w:rFonts w:ascii="Arial" w:eastAsiaTheme="majorEastAsia" w:hAnsi="Arial" w:cs="Arial"/>
      <w:b/>
      <w:bCs/>
      <w:i/>
      <w:iCs/>
      <w:noProof/>
      <w:spacing w:val="-10"/>
      <w:kern w:val="28"/>
      <w:sz w:val="56"/>
      <w:szCs w:val="56"/>
    </w:rPr>
  </w:style>
  <w:style w:type="character" w:customStyle="1" w:styleId="TitleChar">
    <w:name w:val="Title Char"/>
    <w:basedOn w:val="DefaultParagraphFont"/>
    <w:link w:val="Title"/>
    <w:uiPriority w:val="10"/>
    <w:rsid w:val="005E1890"/>
    <w:rPr>
      <w:rFonts w:ascii="Arial" w:eastAsiaTheme="majorEastAsia" w:hAnsi="Arial" w:cs="Arial"/>
      <w:b/>
      <w:bCs/>
      <w:i/>
      <w:iCs/>
      <w:noProof/>
      <w:spacing w:val="-10"/>
      <w:kern w:val="28"/>
      <w:sz w:val="56"/>
      <w:szCs w:val="56"/>
    </w:rPr>
  </w:style>
  <w:style w:type="character" w:customStyle="1" w:styleId="Heading1Char">
    <w:name w:val="Heading 1 Char"/>
    <w:basedOn w:val="DefaultParagraphFont"/>
    <w:link w:val="Heading1"/>
    <w:uiPriority w:val="9"/>
    <w:rsid w:val="005E1890"/>
    <w:rPr>
      <w:rFonts w:ascii="Arial" w:eastAsiaTheme="majorEastAsia" w:hAnsi="Arial" w:cs="Arial"/>
      <w:b/>
      <w:bCs/>
      <w:i/>
      <w:iCs/>
      <w:sz w:val="32"/>
      <w:szCs w:val="32"/>
    </w:rPr>
  </w:style>
  <w:style w:type="paragraph" w:styleId="ListParagraph">
    <w:name w:val="List Paragraph"/>
    <w:basedOn w:val="Normal"/>
    <w:uiPriority w:val="34"/>
    <w:qFormat/>
    <w:rsid w:val="00F316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02D08-3631-47AC-96D7-BF539B8DA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6</Pages>
  <Words>326</Words>
  <Characters>1862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 Robert</dc:creator>
  <cp:keywords/>
  <dc:description/>
  <cp:lastModifiedBy>Bell, Robert</cp:lastModifiedBy>
  <cp:revision>4</cp:revision>
  <dcterms:created xsi:type="dcterms:W3CDTF">2020-04-26T20:36:00Z</dcterms:created>
  <dcterms:modified xsi:type="dcterms:W3CDTF">2020-04-27T01:43:00Z</dcterms:modified>
</cp:coreProperties>
</file>